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08" w:rsidRPr="00F95EF4" w:rsidRDefault="00850B08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Планирование </w:t>
      </w:r>
      <w:r w:rsidR="00D572F3">
        <w:rPr>
          <w:rFonts w:ascii="Times New Roman" w:eastAsia="Calibri" w:hAnsi="Times New Roman" w:cs="Times New Roman"/>
          <w:sz w:val="28"/>
          <w:szCs w:val="28"/>
        </w:rPr>
        <w:t>уроков технологии (девочки) в 6а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850B08" w:rsidRPr="00F95EF4" w:rsidRDefault="00850B08" w:rsidP="00850B08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43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0"/>
        <w:gridCol w:w="2099"/>
        <w:gridCol w:w="1828"/>
        <w:gridCol w:w="5202"/>
        <w:gridCol w:w="2410"/>
        <w:gridCol w:w="2268"/>
      </w:tblGrid>
      <w:tr w:rsidR="00850B08" w:rsidRPr="00F95EF4" w:rsidTr="00D572F3">
        <w:tc>
          <w:tcPr>
            <w:tcW w:w="5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09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82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5202" w:type="dxa"/>
            <w:tcBorders>
              <w:bottom w:val="single" w:sz="4" w:space="0" w:color="auto"/>
            </w:tcBorders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24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22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850B08" w:rsidRPr="00F95EF4" w:rsidTr="00D572F3">
        <w:trPr>
          <w:trHeight w:val="510"/>
        </w:trPr>
        <w:tc>
          <w:tcPr>
            <w:tcW w:w="5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54-55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9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Выполнение влажно-тепловой обработки в зависимости от волокнистого состава ткани. Безопасность труда при ВТО.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32 стр203</w:t>
            </w:r>
          </w:p>
        </w:tc>
        <w:tc>
          <w:tcPr>
            <w:tcW w:w="520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Изучить презентацию</w:t>
            </w:r>
          </w:p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https://mega-talant.com/biblioteka/prezentaciya-vlazhno-teplovaya-obrabotka-tkani-82689.html</w:t>
            </w:r>
          </w:p>
        </w:tc>
        <w:tc>
          <w:tcPr>
            <w:tcW w:w="2410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850B08">
            <w:pPr>
              <w:ind w:left="-392" w:firstLine="39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14.04.2020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14.04.2020</w:t>
            </w:r>
          </w:p>
        </w:tc>
      </w:tr>
      <w:tr w:rsidR="00850B08" w:rsidRPr="00F95EF4" w:rsidTr="00D572F3">
        <w:trPr>
          <w:trHeight w:val="1245"/>
        </w:trPr>
        <w:tc>
          <w:tcPr>
            <w:tcW w:w="5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2099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Счётная вышивка. Основные приёмы</w:t>
            </w:r>
          </w:p>
        </w:tc>
        <w:tc>
          <w:tcPr>
            <w:tcW w:w="182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36 стр. 237</w:t>
            </w:r>
          </w:p>
        </w:tc>
        <w:tc>
          <w:tcPr>
            <w:tcW w:w="520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https://www.livemaster.ru/topic/2947591-vyshivka-krestikom-sovety-dlya-nachinayuschih-instrumenty-organizatsiya-materialov-vybor-sleduyuschego-nabora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21.04.2020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21.04.2020</w:t>
            </w:r>
          </w:p>
        </w:tc>
      </w:tr>
      <w:tr w:rsidR="00850B08" w:rsidRPr="00F95EF4" w:rsidTr="00D572F3">
        <w:trPr>
          <w:trHeight w:val="1717"/>
        </w:trPr>
        <w:tc>
          <w:tcPr>
            <w:tcW w:w="5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58-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209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.</w:t>
            </w:r>
            <w:r w:rsidRPr="00F95EF4">
              <w:rPr>
                <w:rFonts w:ascii="Calibri" w:eastAsia="Calibri" w:hAnsi="Calibri" w:cs="Times New Roman"/>
              </w:rPr>
              <w:t xml:space="preserve"> </w:t>
            </w:r>
            <w:r w:rsidRPr="00F95EF4">
              <w:rPr>
                <w:rFonts w:ascii="Times New Roman" w:eastAsia="Calibri" w:hAnsi="Times New Roman" w:cs="Times New Roman"/>
              </w:rPr>
              <w:t>Творческий проект «изготовление паспарту» в технике счетной вышивке.</w:t>
            </w:r>
          </w:p>
        </w:tc>
        <w:tc>
          <w:tcPr>
            <w:tcW w:w="1828" w:type="dxa"/>
          </w:tcPr>
          <w:p w:rsidR="00850B08" w:rsidRPr="00F95EF4" w:rsidRDefault="00850B08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35 стр.240</w:t>
            </w:r>
          </w:p>
        </w:tc>
        <w:tc>
          <w:tcPr>
            <w:tcW w:w="520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http://tepka.ru/tehnologiya_6/35.html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</w:tbl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0B08" w:rsidRDefault="00850B08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0B08" w:rsidRPr="00F95EF4" w:rsidRDefault="00850B08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lastRenderedPageBreak/>
        <w:t>Планирование уроков технологии (девочки) в 6б классе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850B08" w:rsidRPr="00F95EF4" w:rsidRDefault="00850B08" w:rsidP="00850B08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1559"/>
        <w:gridCol w:w="4819"/>
        <w:gridCol w:w="2835"/>
        <w:gridCol w:w="1418"/>
      </w:tblGrid>
      <w:tr w:rsidR="00850B08" w:rsidRPr="00F95EF4" w:rsidTr="00D572F3">
        <w:tc>
          <w:tcPr>
            <w:tcW w:w="5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4111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55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2835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41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850B08" w:rsidRPr="00F95EF4" w:rsidTr="00D572F3">
        <w:trPr>
          <w:trHeight w:val="510"/>
        </w:trPr>
        <w:tc>
          <w:tcPr>
            <w:tcW w:w="5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53-54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11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Выполнение влажно-тепловой обработки в зависимости от волокнистого состава ткани. Безопасность труда при ВТО.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32 стр.203</w:t>
            </w:r>
          </w:p>
        </w:tc>
        <w:tc>
          <w:tcPr>
            <w:tcW w:w="481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Изучить презентацию</w:t>
            </w:r>
          </w:p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372B82">
              <w:rPr>
                <w:rFonts w:ascii="Times New Roman" w:eastAsia="Calibri" w:hAnsi="Times New Roman" w:cs="Times New Roman"/>
              </w:rPr>
              <w:t>https://mega-talant.com/biblioteka/prezentaciya-vlazhno-teplovaya-obrabotka-tkani-82689.html</w:t>
            </w:r>
          </w:p>
        </w:tc>
        <w:tc>
          <w:tcPr>
            <w:tcW w:w="2835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  <w:tr w:rsidR="00850B08" w:rsidRPr="00F95EF4" w:rsidTr="00D572F3">
        <w:trPr>
          <w:trHeight w:val="1245"/>
        </w:trPr>
        <w:tc>
          <w:tcPr>
            <w:tcW w:w="5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4111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Счётная вышивка. Основные приёмы</w:t>
            </w:r>
          </w:p>
        </w:tc>
        <w:tc>
          <w:tcPr>
            <w:tcW w:w="155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36 стр. 237</w:t>
            </w:r>
          </w:p>
        </w:tc>
        <w:tc>
          <w:tcPr>
            <w:tcW w:w="481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https://www.livemaster.ru/topic/2947591-vyshivka-krestikom-sovety-dlya-nachinayuschih-instrumenty-organizatsiya-materialov-vybor-sleduyuschego-nabora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850B08" w:rsidRPr="00372B82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Pr="00372B82">
              <w:rPr>
                <w:rFonts w:ascii="Times New Roman" w:eastAsia="Calibri" w:hAnsi="Times New Roman" w:cs="Times New Roman"/>
              </w:rPr>
              <w:t>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</w:t>
            </w:r>
            <w:r w:rsidRPr="00372B82">
              <w:rPr>
                <w:rFonts w:ascii="Times New Roman" w:eastAsia="Calibri" w:hAnsi="Times New Roman" w:cs="Times New Roman"/>
              </w:rPr>
              <w:t>.04.2020</w:t>
            </w:r>
          </w:p>
        </w:tc>
      </w:tr>
      <w:tr w:rsidR="00850B08" w:rsidRPr="00F95EF4" w:rsidTr="00D572F3">
        <w:trPr>
          <w:trHeight w:val="1717"/>
        </w:trPr>
        <w:tc>
          <w:tcPr>
            <w:tcW w:w="56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4111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.</w:t>
            </w:r>
            <w:r w:rsidRPr="00F95EF4">
              <w:rPr>
                <w:rFonts w:ascii="Calibri" w:eastAsia="Calibri" w:hAnsi="Calibri" w:cs="Times New Roman"/>
              </w:rPr>
              <w:t xml:space="preserve"> </w:t>
            </w:r>
            <w:r w:rsidRPr="00F95EF4">
              <w:rPr>
                <w:rFonts w:ascii="Times New Roman" w:eastAsia="Calibri" w:hAnsi="Times New Roman" w:cs="Times New Roman"/>
              </w:rPr>
              <w:t>Творческий проект «изготовление паспарту» в технике счетной вышивке.</w:t>
            </w:r>
          </w:p>
        </w:tc>
        <w:tc>
          <w:tcPr>
            <w:tcW w:w="1559" w:type="dxa"/>
          </w:tcPr>
          <w:p w:rsidR="00850B08" w:rsidRPr="00F95EF4" w:rsidRDefault="00850B08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35 стр.240</w:t>
            </w:r>
          </w:p>
        </w:tc>
        <w:tc>
          <w:tcPr>
            <w:tcW w:w="4819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http://tepka.ru/tehnologiya_6/35.html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5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08.05</w:t>
            </w:r>
            <w:r w:rsidRPr="00F95EF4">
              <w:rPr>
                <w:rFonts w:ascii="Times New Roman" w:eastAsia="Calibri" w:hAnsi="Times New Roman" w:cs="Times New Roman"/>
              </w:rPr>
              <w:t>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08.05</w:t>
            </w:r>
            <w:r w:rsidRPr="00F95EF4">
              <w:rPr>
                <w:rFonts w:ascii="Times New Roman" w:eastAsia="Calibri" w:hAnsi="Times New Roman" w:cs="Times New Roman"/>
              </w:rPr>
              <w:t>.2020</w:t>
            </w:r>
          </w:p>
        </w:tc>
      </w:tr>
    </w:tbl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72F3" w:rsidRDefault="00D572F3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572F3" w:rsidRDefault="00D572F3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50B08" w:rsidRPr="00F95EF4" w:rsidRDefault="00850B08" w:rsidP="00850B08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Планирование уроков </w:t>
      </w:r>
      <w:r>
        <w:rPr>
          <w:rFonts w:ascii="Times New Roman" w:eastAsia="Calibri" w:hAnsi="Times New Roman" w:cs="Times New Roman"/>
          <w:sz w:val="28"/>
          <w:szCs w:val="28"/>
        </w:rPr>
        <w:t>технологии (девочки) в 6в</w:t>
      </w:r>
      <w:r w:rsidRPr="00F95EF4"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850B08" w:rsidRPr="00F95EF4" w:rsidRDefault="00850B08" w:rsidP="00850B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850B08" w:rsidRPr="00F95EF4" w:rsidRDefault="00850B08" w:rsidP="00850B08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72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992"/>
        <w:gridCol w:w="6237"/>
        <w:gridCol w:w="3686"/>
        <w:gridCol w:w="3084"/>
      </w:tblGrid>
      <w:tr w:rsidR="00D572F3" w:rsidRPr="00F95EF4" w:rsidTr="00D572F3">
        <w:tc>
          <w:tcPr>
            <w:tcW w:w="56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694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99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3686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3084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D572F3" w:rsidRPr="00F95EF4" w:rsidTr="00D572F3">
        <w:trPr>
          <w:trHeight w:val="780"/>
        </w:trPr>
        <w:tc>
          <w:tcPr>
            <w:tcW w:w="56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2694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Выполнение влажно-тепловой обработки в зависимости от волокнистого состава ткани. Безопасность труда при ВТО</w:t>
            </w:r>
          </w:p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B54925">
              <w:rPr>
                <w:rFonts w:ascii="Times New Roman" w:eastAsia="Calibri" w:hAnsi="Times New Roman" w:cs="Times New Roman"/>
              </w:rPr>
              <w:t>§32 стр.203</w:t>
            </w:r>
          </w:p>
        </w:tc>
        <w:tc>
          <w:tcPr>
            <w:tcW w:w="623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2C6475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Изучить презентацию</w:t>
            </w:r>
          </w:p>
          <w:p w:rsidR="00850B08" w:rsidRPr="002C6475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https://mega-talant.com/biblioteka/prezentaciya-vlazhno-teplovaya-obrabotka-tkani-82689.html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4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3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  <w:bookmarkStart w:id="0" w:name="_GoBack"/>
            <w:bookmarkEnd w:id="0"/>
          </w:p>
        </w:tc>
      </w:tr>
      <w:tr w:rsidR="00D572F3" w:rsidRPr="00F95EF4" w:rsidTr="00D572F3">
        <w:trPr>
          <w:trHeight w:val="480"/>
        </w:trPr>
        <w:tc>
          <w:tcPr>
            <w:tcW w:w="567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4" w:type="dxa"/>
          </w:tcPr>
          <w:p w:rsidR="00850B08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Счётная вышивка. Основные приёмы</w:t>
            </w:r>
          </w:p>
        </w:tc>
        <w:tc>
          <w:tcPr>
            <w:tcW w:w="992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 xml:space="preserve"> 36 стр. 237</w:t>
            </w:r>
          </w:p>
        </w:tc>
        <w:tc>
          <w:tcPr>
            <w:tcW w:w="623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https://www.livemaster.ru/topic/2947591-vyshivka-krestikom-sovety-dlya-nachinayuschih-instrumenty-organizatsiya-materialov-vybor-sleduyuschego-nabora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</w:tcPr>
          <w:p w:rsidR="00850B08" w:rsidRPr="009609BA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4" w:type="dxa"/>
          </w:tcPr>
          <w:p w:rsidR="00850B08" w:rsidRPr="002C6475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20.04.2020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2C6475">
              <w:rPr>
                <w:rFonts w:ascii="Times New Roman" w:eastAsia="Calibri" w:hAnsi="Times New Roman" w:cs="Times New Roman"/>
              </w:rPr>
              <w:t>20.04.2020</w:t>
            </w:r>
          </w:p>
        </w:tc>
      </w:tr>
      <w:tr w:rsidR="00D572F3" w:rsidRPr="00F95EF4" w:rsidTr="00D572F3">
        <w:trPr>
          <w:trHeight w:val="1717"/>
        </w:trPr>
        <w:tc>
          <w:tcPr>
            <w:tcW w:w="56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  <w:r w:rsidRPr="00F95EF4">
              <w:rPr>
                <w:rFonts w:ascii="Times New Roman" w:eastAsia="Calibri" w:hAnsi="Times New Roman" w:cs="Times New Roman"/>
              </w:rPr>
              <w:t>-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2694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.</w:t>
            </w:r>
            <w:r w:rsidRPr="00F95EF4">
              <w:rPr>
                <w:rFonts w:ascii="Calibri" w:eastAsia="Calibri" w:hAnsi="Calibri" w:cs="Times New Roman"/>
              </w:rPr>
              <w:t xml:space="preserve"> </w:t>
            </w:r>
            <w:r w:rsidRPr="00F95EF4">
              <w:rPr>
                <w:rFonts w:ascii="Times New Roman" w:eastAsia="Calibri" w:hAnsi="Times New Roman" w:cs="Times New Roman"/>
              </w:rPr>
              <w:t>Творческий проект «изготовление паспарту» в технике счетной вышивке.</w:t>
            </w:r>
          </w:p>
        </w:tc>
        <w:tc>
          <w:tcPr>
            <w:tcW w:w="992" w:type="dxa"/>
          </w:tcPr>
          <w:p w:rsidR="00850B08" w:rsidRPr="00F95EF4" w:rsidRDefault="00850B08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35 стр.240</w:t>
            </w:r>
          </w:p>
        </w:tc>
        <w:tc>
          <w:tcPr>
            <w:tcW w:w="6237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 w:rsidRPr="009609BA">
              <w:rPr>
                <w:rFonts w:ascii="Times New Roman" w:eastAsia="Calibri" w:hAnsi="Times New Roman" w:cs="Times New Roman"/>
              </w:rPr>
              <w:t>http://tepka.ru/tehnologiya_6/35.html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86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84" w:type="dxa"/>
          </w:tcPr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  <w:p w:rsidR="00850B08" w:rsidRPr="00F95EF4" w:rsidRDefault="00850B08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</w:t>
            </w:r>
            <w:r w:rsidRPr="00F95EF4">
              <w:rPr>
                <w:rFonts w:ascii="Times New Roman" w:eastAsia="Calibri" w:hAnsi="Times New Roman" w:cs="Times New Roman"/>
              </w:rPr>
              <w:t>.04.2020</w:t>
            </w:r>
          </w:p>
        </w:tc>
      </w:tr>
    </w:tbl>
    <w:p w:rsidR="00850B08" w:rsidRPr="00F95EF4" w:rsidRDefault="00850B08" w:rsidP="00850B08">
      <w:pPr>
        <w:ind w:left="347"/>
        <w:rPr>
          <w:rFonts w:ascii="Times New Roman" w:eastAsia="Calibri" w:hAnsi="Times New Roman" w:cs="Times New Roman"/>
        </w:rPr>
      </w:pPr>
    </w:p>
    <w:p w:rsidR="00454527" w:rsidRDefault="00454527"/>
    <w:sectPr w:rsidR="00454527" w:rsidSect="00D572F3">
      <w:pgSz w:w="16838" w:h="11906" w:orient="landscape"/>
      <w:pgMar w:top="1701" w:right="1812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B08"/>
    <w:rsid w:val="00454527"/>
    <w:rsid w:val="00850B08"/>
    <w:rsid w:val="00D5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мобу бг</dc:creator>
  <cp:lastModifiedBy>мобу бг</cp:lastModifiedBy>
  <cp:revision>1</cp:revision>
  <dcterms:created xsi:type="dcterms:W3CDTF">2020-04-08T15:32:00Z</dcterms:created>
  <dcterms:modified xsi:type="dcterms:W3CDTF">2020-04-08T15:55:00Z</dcterms:modified>
</cp:coreProperties>
</file>